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7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泸县毗卢镇中峰学校</w:t>
      </w:r>
    </w:p>
    <w:p>
      <w:pPr>
        <w:tabs>
          <w:tab w:val="left" w:pos="677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180"/>
          <w:szCs w:val="2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80"/>
          <w:szCs w:val="220"/>
          <w:lang w:val="en-US" w:eastAsia="zh-CN"/>
        </w:rPr>
        <w:t>教案</w:t>
      </w: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</w:p>
    <w:p>
      <w:pPr>
        <w:tabs>
          <w:tab w:val="left" w:pos="6771"/>
        </w:tabs>
        <w:bidi w:val="0"/>
        <w:ind w:firstLine="1767" w:firstLineChars="400"/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任教学科：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u w:val="single"/>
          <w:lang w:val="en-US" w:eastAsia="zh-CN"/>
        </w:rPr>
        <w:t xml:space="preserve">              </w:t>
      </w:r>
    </w:p>
    <w:p>
      <w:pPr>
        <w:tabs>
          <w:tab w:val="left" w:pos="6771"/>
        </w:tabs>
        <w:bidi w:val="0"/>
        <w:ind w:firstLine="1767" w:firstLineChars="400"/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任教年级：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u w:val="single"/>
          <w:lang w:val="en-US" w:eastAsia="zh-CN"/>
        </w:rPr>
        <w:t xml:space="preserve">              </w:t>
      </w:r>
    </w:p>
    <w:p>
      <w:pPr>
        <w:tabs>
          <w:tab w:val="left" w:pos="6771"/>
        </w:tabs>
        <w:bidi w:val="0"/>
        <w:ind w:firstLine="1767" w:firstLineChars="400"/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任教教师：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u w:val="single"/>
          <w:lang w:val="en-US" w:eastAsia="zh-CN"/>
        </w:rPr>
        <w:t xml:space="preserve">              </w:t>
      </w:r>
    </w:p>
    <w:p>
      <w:pPr>
        <w:tabs>
          <w:tab w:val="left" w:pos="6771"/>
        </w:tabs>
        <w:bidi w:val="0"/>
        <w:ind w:firstLine="1767" w:firstLineChars="400"/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（     ）学年（    ）学期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方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7126C"/>
    <w:rsid w:val="17AF55DF"/>
    <w:rsid w:val="2707126C"/>
    <w:rsid w:val="596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2021-09-29T05:42:00Z</dcterms:created>
  <dc:creator>独家说爱</dc:creator>
  <cp:lastModifiedBy>独家说爱</cp:lastModifiedBy>
  <dcterms:modified xsi:type="dcterms:W3CDTF">2021-09-29T14:45:47Z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5A0285D7E6504CBEA35C779143D533D8</vt:lpwstr>
  </property>
</Properties>
</file>